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A72B8" w:rsidRPr="00893052" w:rsidRDefault="00AA72B8" w:rsidP="00245A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2B8" w:rsidRPr="00893052" w:rsidRDefault="00245A0E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245A0E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45A0E" w:rsidRPr="00893052" w:rsidRDefault="00245A0E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A0E" w:rsidRPr="00893052" w:rsidRDefault="00245A0E" w:rsidP="00815D8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Kučer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ou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ředitel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Pardubický kraj</w:t>
            </w:r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AA72B8" w:rsidRPr="00893052" w:rsidRDefault="00AA72B8" w:rsidP="00AA72B8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A72B8" w:rsidRPr="001835B6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2B8" w:rsidRPr="001835B6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 w:rsidR="00245A0E">
              <w:rPr>
                <w:rFonts w:ascii="Arial" w:hAnsi="Arial" w:cs="Arial"/>
                <w:b/>
                <w:sz w:val="20"/>
                <w:szCs w:val="20"/>
              </w:rPr>
              <w:t>Staré Město u Moravské Třebové</w:t>
            </w:r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A72B8" w:rsidRPr="001835B6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2B8" w:rsidRPr="00893052" w:rsidRDefault="00451A3C" w:rsidP="00CA54E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2VZ80/2016-544101    /    630426</w:t>
            </w:r>
            <w:bookmarkStart w:id="0" w:name="_GoBack"/>
            <w:bookmarkEnd w:id="0"/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A72B8" w:rsidRPr="001835B6" w:rsidRDefault="00AA72B8" w:rsidP="00CA54E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2B8" w:rsidRPr="00893052" w:rsidRDefault="00AA72B8" w:rsidP="00CA54E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DC0D5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C0D59">
        <w:rPr>
          <w:rFonts w:ascii="Arial" w:hAnsi="Arial" w:cs="Arial"/>
          <w:sz w:val="20"/>
          <w:szCs w:val="20"/>
        </w:rPr>
      </w:r>
      <w:r w:rsidR="00DC0D59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C0D59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C0D5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DC0D59">
        <w:rPr>
          <w:rFonts w:ascii="Arial" w:hAnsi="Arial" w:cs="Arial"/>
          <w:sz w:val="20"/>
          <w:szCs w:val="20"/>
        </w:rPr>
      </w:r>
      <w:r w:rsidR="00DC0D59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C0D59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C0D59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51A3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AA72B8">
      <w:t xml:space="preserve"> 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A0E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1A3C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5268A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2B8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0D59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8E74E-928D-471C-BFE0-CB094CED6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Špalková Lenka</cp:lastModifiedBy>
  <cp:revision>5</cp:revision>
  <cp:lastPrinted>2013-03-13T13:00:00Z</cp:lastPrinted>
  <dcterms:created xsi:type="dcterms:W3CDTF">2014-11-16T19:52:00Z</dcterms:created>
  <dcterms:modified xsi:type="dcterms:W3CDTF">2016-05-10T07:18:00Z</dcterms:modified>
</cp:coreProperties>
</file>